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B70" w:rsidRDefault="00B93F5B">
      <w:r>
        <w:rPr>
          <w:rFonts w:hint="eastAsia"/>
        </w:rPr>
        <w:t xml:space="preserve">花　旅　</w:t>
      </w:r>
      <w:r w:rsidRPr="008F4E11">
        <w:rPr>
          <w:rFonts w:hint="eastAsia"/>
          <w:sz w:val="32"/>
          <w:szCs w:val="32"/>
        </w:rPr>
        <w:t>野反湖</w:t>
      </w:r>
    </w:p>
    <w:p w:rsidR="00B93F5B" w:rsidRPr="00DB4B51" w:rsidRDefault="00B93F5B">
      <w:pPr>
        <w:rPr>
          <w:sz w:val="24"/>
          <w:szCs w:val="24"/>
        </w:rPr>
      </w:pPr>
      <w:r w:rsidRPr="00DB4B51">
        <w:rPr>
          <w:rFonts w:hint="eastAsia"/>
          <w:sz w:val="24"/>
          <w:szCs w:val="24"/>
        </w:rPr>
        <w:t>期　日：</w:t>
      </w:r>
      <w:r w:rsidRPr="00DB4B51">
        <w:rPr>
          <w:rFonts w:hint="eastAsia"/>
          <w:sz w:val="24"/>
          <w:szCs w:val="24"/>
        </w:rPr>
        <w:t>2014</w:t>
      </w:r>
      <w:r w:rsidRPr="00DB4B51">
        <w:rPr>
          <w:rFonts w:hint="eastAsia"/>
          <w:sz w:val="24"/>
          <w:szCs w:val="24"/>
        </w:rPr>
        <w:t>年</w:t>
      </w:r>
      <w:r w:rsidRPr="00DB4B51">
        <w:rPr>
          <w:rFonts w:hint="eastAsia"/>
          <w:sz w:val="24"/>
          <w:szCs w:val="24"/>
        </w:rPr>
        <w:t>6</w:t>
      </w:r>
      <w:r w:rsidRPr="00DB4B51">
        <w:rPr>
          <w:rFonts w:hint="eastAsia"/>
          <w:sz w:val="24"/>
          <w:szCs w:val="24"/>
        </w:rPr>
        <w:t>月</w:t>
      </w:r>
      <w:r w:rsidRPr="00DB4B51">
        <w:rPr>
          <w:rFonts w:hint="eastAsia"/>
          <w:sz w:val="24"/>
          <w:szCs w:val="24"/>
        </w:rPr>
        <w:t>5</w:t>
      </w:r>
      <w:r w:rsidRPr="00DB4B51">
        <w:rPr>
          <w:rFonts w:hint="eastAsia"/>
          <w:sz w:val="24"/>
          <w:szCs w:val="24"/>
        </w:rPr>
        <w:t>日（木）</w:t>
      </w:r>
      <w:r w:rsidR="00F31BE5">
        <w:rPr>
          <w:rFonts w:hint="eastAsia"/>
          <w:sz w:val="24"/>
          <w:szCs w:val="24"/>
        </w:rPr>
        <w:t xml:space="preserve">　　　参加者；</w:t>
      </w:r>
      <w:r w:rsidR="00F31BE5">
        <w:rPr>
          <w:rFonts w:hint="eastAsia"/>
          <w:sz w:val="24"/>
          <w:szCs w:val="24"/>
        </w:rPr>
        <w:t>22</w:t>
      </w:r>
      <w:r w:rsidR="00F31BE5">
        <w:rPr>
          <w:rFonts w:hint="eastAsia"/>
          <w:sz w:val="24"/>
          <w:szCs w:val="24"/>
        </w:rPr>
        <w:t>名</w:t>
      </w:r>
    </w:p>
    <w:p w:rsidR="00DB4B51" w:rsidRPr="00DB4B51" w:rsidRDefault="00B93F5B">
      <w:pPr>
        <w:rPr>
          <w:sz w:val="24"/>
          <w:szCs w:val="24"/>
        </w:rPr>
      </w:pPr>
      <w:r w:rsidRPr="00DB4B51">
        <w:rPr>
          <w:rFonts w:hint="eastAsia"/>
          <w:sz w:val="24"/>
          <w:szCs w:val="24"/>
        </w:rPr>
        <w:t>行　程：</w:t>
      </w:r>
      <w:r w:rsidRPr="00707828">
        <w:rPr>
          <w:rFonts w:hint="eastAsia"/>
          <w:sz w:val="24"/>
          <w:szCs w:val="24"/>
        </w:rPr>
        <w:t>熊谷市役所前</w:t>
      </w:r>
      <w:r w:rsidR="00707828" w:rsidRPr="00707828">
        <w:rPr>
          <w:rFonts w:hint="eastAsia"/>
          <w:sz w:val="24"/>
          <w:szCs w:val="24"/>
        </w:rPr>
        <w:t>7:00</w:t>
      </w:r>
      <w:r w:rsidRPr="00707828">
        <w:rPr>
          <w:rFonts w:hint="eastAsia"/>
          <w:sz w:val="24"/>
          <w:szCs w:val="24"/>
        </w:rPr>
        <w:t>発</w:t>
      </w:r>
      <w:r w:rsidRPr="00DB4B51">
        <w:rPr>
          <w:rFonts w:hint="eastAsia"/>
          <w:sz w:val="24"/>
          <w:szCs w:val="24"/>
        </w:rPr>
        <w:t>→花園</w:t>
      </w:r>
      <w:r w:rsidRPr="00DB4B51">
        <w:rPr>
          <w:rFonts w:hint="eastAsia"/>
          <w:sz w:val="24"/>
          <w:szCs w:val="24"/>
        </w:rPr>
        <w:t>IC</w:t>
      </w:r>
      <w:r w:rsidRPr="00DB4B51">
        <w:rPr>
          <w:rFonts w:hint="eastAsia"/>
          <w:sz w:val="24"/>
          <w:szCs w:val="24"/>
        </w:rPr>
        <w:t>･･･関越道･･･渋川伊香保</w:t>
      </w:r>
      <w:r w:rsidRPr="00DB4B51">
        <w:rPr>
          <w:rFonts w:hint="eastAsia"/>
          <w:sz w:val="24"/>
          <w:szCs w:val="24"/>
        </w:rPr>
        <w:t>IC</w:t>
      </w:r>
    </w:p>
    <w:p w:rsidR="00707828" w:rsidRDefault="00B93F5B" w:rsidP="00DB4B51">
      <w:pPr>
        <w:ind w:firstLineChars="400" w:firstLine="960"/>
        <w:rPr>
          <w:sz w:val="24"/>
          <w:szCs w:val="24"/>
        </w:rPr>
      </w:pPr>
      <w:r w:rsidRPr="00DB4B51">
        <w:rPr>
          <w:rFonts w:hint="eastAsia"/>
          <w:sz w:val="24"/>
          <w:szCs w:val="24"/>
        </w:rPr>
        <w:t>→</w:t>
      </w:r>
      <w:r w:rsidRPr="00DB4B51">
        <w:rPr>
          <w:rFonts w:hint="eastAsia"/>
          <w:sz w:val="24"/>
          <w:szCs w:val="24"/>
        </w:rPr>
        <w:t>R363</w:t>
      </w:r>
      <w:r w:rsidRPr="00DB4B51">
        <w:rPr>
          <w:rFonts w:hint="eastAsia"/>
          <w:sz w:val="24"/>
          <w:szCs w:val="24"/>
        </w:rPr>
        <w:t>→</w:t>
      </w:r>
      <w:r w:rsidRPr="00DB4B51">
        <w:rPr>
          <w:rFonts w:hint="eastAsia"/>
          <w:sz w:val="24"/>
          <w:szCs w:val="24"/>
        </w:rPr>
        <w:t>R262</w:t>
      </w:r>
      <w:r w:rsidRPr="00DB4B51">
        <w:rPr>
          <w:rFonts w:hint="eastAsia"/>
          <w:sz w:val="24"/>
          <w:szCs w:val="24"/>
        </w:rPr>
        <w:t>→</w:t>
      </w:r>
      <w:r w:rsidRPr="00DB4B51">
        <w:rPr>
          <w:rFonts w:hint="eastAsia"/>
          <w:sz w:val="24"/>
          <w:szCs w:val="24"/>
        </w:rPr>
        <w:t>R405</w:t>
      </w:r>
      <w:r w:rsidRPr="00DB4B51">
        <w:rPr>
          <w:rFonts w:hint="eastAsia"/>
          <w:sz w:val="24"/>
          <w:szCs w:val="24"/>
        </w:rPr>
        <w:t>･･･野反湖</w:t>
      </w:r>
      <w:r w:rsidR="00707828">
        <w:rPr>
          <w:rFonts w:hint="eastAsia"/>
          <w:sz w:val="24"/>
          <w:szCs w:val="24"/>
        </w:rPr>
        <w:t>10:20&lt;</w:t>
      </w:r>
      <w:r w:rsidR="00707828">
        <w:rPr>
          <w:rFonts w:hint="eastAsia"/>
          <w:sz w:val="24"/>
          <w:szCs w:val="24"/>
        </w:rPr>
        <w:t>観察＆食事</w:t>
      </w:r>
      <w:r w:rsidR="00707828">
        <w:rPr>
          <w:rFonts w:hint="eastAsia"/>
          <w:sz w:val="24"/>
          <w:szCs w:val="24"/>
        </w:rPr>
        <w:t>&gt;13:20</w:t>
      </w:r>
    </w:p>
    <w:p w:rsidR="00707828" w:rsidRDefault="00707828" w:rsidP="00DB4B51">
      <w:pPr>
        <w:ind w:firstLineChars="400" w:firstLine="960"/>
        <w:rPr>
          <w:sz w:val="24"/>
          <w:szCs w:val="24"/>
        </w:rPr>
      </w:pPr>
      <w:r>
        <w:rPr>
          <w:rFonts w:hint="eastAsia"/>
          <w:sz w:val="24"/>
          <w:szCs w:val="24"/>
        </w:rPr>
        <w:t>→</w:t>
      </w:r>
      <w:r>
        <w:rPr>
          <w:rFonts w:hint="eastAsia"/>
          <w:sz w:val="24"/>
          <w:szCs w:val="24"/>
        </w:rPr>
        <w:t>14:10</w:t>
      </w:r>
      <w:r>
        <w:rPr>
          <w:rFonts w:hint="eastAsia"/>
          <w:sz w:val="24"/>
          <w:szCs w:val="24"/>
        </w:rPr>
        <w:t>花楽の里</w:t>
      </w:r>
      <w:r>
        <w:rPr>
          <w:rFonts w:hint="eastAsia"/>
          <w:sz w:val="24"/>
          <w:szCs w:val="24"/>
        </w:rPr>
        <w:t>&lt;</w:t>
      </w:r>
      <w:r>
        <w:rPr>
          <w:rFonts w:hint="eastAsia"/>
          <w:sz w:val="24"/>
          <w:szCs w:val="24"/>
        </w:rPr>
        <w:t>買い物</w:t>
      </w:r>
      <w:r>
        <w:rPr>
          <w:rFonts w:hint="eastAsia"/>
          <w:sz w:val="24"/>
          <w:szCs w:val="24"/>
        </w:rPr>
        <w:t>&gt;15:00</w:t>
      </w:r>
      <w:r>
        <w:rPr>
          <w:rFonts w:hint="eastAsia"/>
          <w:sz w:val="24"/>
          <w:szCs w:val="24"/>
        </w:rPr>
        <w:t>→渋川伊香保</w:t>
      </w:r>
      <w:r>
        <w:rPr>
          <w:rFonts w:hint="eastAsia"/>
          <w:sz w:val="24"/>
          <w:szCs w:val="24"/>
        </w:rPr>
        <w:t>IC</w:t>
      </w:r>
      <w:r>
        <w:rPr>
          <w:rFonts w:hint="eastAsia"/>
          <w:sz w:val="24"/>
          <w:szCs w:val="24"/>
        </w:rPr>
        <w:t>･･･上里</w:t>
      </w:r>
      <w:r>
        <w:rPr>
          <w:rFonts w:hint="eastAsia"/>
          <w:sz w:val="24"/>
          <w:szCs w:val="24"/>
        </w:rPr>
        <w:t>SA</w:t>
      </w:r>
      <w:r>
        <w:rPr>
          <w:rFonts w:hint="eastAsia"/>
          <w:sz w:val="24"/>
          <w:szCs w:val="24"/>
        </w:rPr>
        <w:t>･･･花園</w:t>
      </w:r>
      <w:r>
        <w:rPr>
          <w:rFonts w:hint="eastAsia"/>
          <w:sz w:val="24"/>
          <w:szCs w:val="24"/>
        </w:rPr>
        <w:t>IC</w:t>
      </w:r>
    </w:p>
    <w:p w:rsidR="00B93F5B" w:rsidRDefault="00707828" w:rsidP="00707828">
      <w:pPr>
        <w:ind w:firstLineChars="400" w:firstLine="960"/>
        <w:rPr>
          <w:sz w:val="24"/>
          <w:szCs w:val="24"/>
        </w:rPr>
      </w:pPr>
      <w:r>
        <w:rPr>
          <w:rFonts w:hint="eastAsia"/>
          <w:sz w:val="24"/>
          <w:szCs w:val="24"/>
        </w:rPr>
        <w:t>→市役所前</w:t>
      </w:r>
      <w:r>
        <w:rPr>
          <w:rFonts w:hint="eastAsia"/>
          <w:sz w:val="24"/>
          <w:szCs w:val="24"/>
        </w:rPr>
        <w:t>17:15</w:t>
      </w:r>
    </w:p>
    <w:p w:rsidR="002B44FC" w:rsidRDefault="002B44FC">
      <w:pPr>
        <w:rPr>
          <w:sz w:val="24"/>
          <w:szCs w:val="24"/>
        </w:rPr>
      </w:pPr>
    </w:p>
    <w:p w:rsidR="00707828" w:rsidRDefault="00707828">
      <w:pPr>
        <w:rPr>
          <w:sz w:val="24"/>
          <w:szCs w:val="24"/>
        </w:rPr>
      </w:pPr>
      <w:r>
        <w:rPr>
          <w:rFonts w:hint="eastAsia"/>
          <w:sz w:val="24"/>
          <w:szCs w:val="24"/>
        </w:rPr>
        <w:t xml:space="preserve">　</w:t>
      </w:r>
      <w:r>
        <w:rPr>
          <w:rFonts w:hint="eastAsia"/>
          <w:sz w:val="24"/>
          <w:szCs w:val="24"/>
        </w:rPr>
        <w:t>6</w:t>
      </w:r>
      <w:r>
        <w:rPr>
          <w:rFonts w:hint="eastAsia"/>
          <w:sz w:val="24"/>
          <w:szCs w:val="24"/>
        </w:rPr>
        <w:t>月</w:t>
      </w:r>
      <w:r>
        <w:rPr>
          <w:rFonts w:hint="eastAsia"/>
          <w:sz w:val="24"/>
          <w:szCs w:val="24"/>
        </w:rPr>
        <w:t>4</w:t>
      </w:r>
      <w:r>
        <w:rPr>
          <w:rFonts w:hint="eastAsia"/>
          <w:sz w:val="24"/>
          <w:szCs w:val="24"/>
        </w:rPr>
        <w:t>日には西日本各地方が梅雨入りし、関東も小雨の予報で</w:t>
      </w:r>
      <w:r w:rsidR="007068F7">
        <w:rPr>
          <w:rFonts w:hint="eastAsia"/>
          <w:sz w:val="24"/>
          <w:szCs w:val="24"/>
        </w:rPr>
        <w:t>心配したが朝の空は曇りで</w:t>
      </w:r>
      <w:r w:rsidR="00BB2BE5">
        <w:rPr>
          <w:rFonts w:hint="eastAsia"/>
          <w:sz w:val="24"/>
          <w:szCs w:val="24"/>
        </w:rPr>
        <w:t>、</w:t>
      </w:r>
      <w:r w:rsidR="007068F7">
        <w:rPr>
          <w:rFonts w:hint="eastAsia"/>
          <w:sz w:val="24"/>
          <w:szCs w:val="24"/>
        </w:rPr>
        <w:t>降雨が少しでも遅れてくれる事を祈りながら待ち合わせ場所の市役所前に向かう。</w:t>
      </w:r>
      <w:r w:rsidR="007068F7">
        <w:rPr>
          <w:rFonts w:hint="eastAsia"/>
          <w:sz w:val="24"/>
          <w:szCs w:val="24"/>
        </w:rPr>
        <w:t>6</w:t>
      </w:r>
      <w:r w:rsidR="007068F7">
        <w:rPr>
          <w:rFonts w:hint="eastAsia"/>
          <w:sz w:val="24"/>
          <w:szCs w:val="24"/>
        </w:rPr>
        <w:t>時半に着いたが既に</w:t>
      </w:r>
      <w:r w:rsidR="007068F7">
        <w:rPr>
          <w:rFonts w:hint="eastAsia"/>
          <w:sz w:val="24"/>
          <w:szCs w:val="24"/>
        </w:rPr>
        <w:t>2</w:t>
      </w:r>
      <w:r w:rsidR="007068F7">
        <w:rPr>
          <w:rFonts w:hint="eastAsia"/>
          <w:sz w:val="24"/>
          <w:szCs w:val="24"/>
        </w:rPr>
        <w:t>、</w:t>
      </w:r>
      <w:r w:rsidR="007068F7">
        <w:rPr>
          <w:rFonts w:hint="eastAsia"/>
          <w:sz w:val="24"/>
          <w:szCs w:val="24"/>
        </w:rPr>
        <w:t>3</w:t>
      </w:r>
      <w:r w:rsidR="007068F7">
        <w:rPr>
          <w:rFonts w:hint="eastAsia"/>
          <w:sz w:val="24"/>
          <w:szCs w:val="24"/>
        </w:rPr>
        <w:t>人来ている。当間さんに会費徴収をお願いし、</w:t>
      </w:r>
      <w:r w:rsidR="004F0171">
        <w:rPr>
          <w:rFonts w:hint="eastAsia"/>
          <w:sz w:val="24"/>
          <w:szCs w:val="24"/>
        </w:rPr>
        <w:t>参加者</w:t>
      </w:r>
      <w:r w:rsidR="004F0171">
        <w:rPr>
          <w:rFonts w:hint="eastAsia"/>
          <w:sz w:val="24"/>
          <w:szCs w:val="24"/>
        </w:rPr>
        <w:t>22</w:t>
      </w:r>
      <w:r w:rsidR="004F0171">
        <w:rPr>
          <w:rFonts w:hint="eastAsia"/>
          <w:sz w:val="24"/>
          <w:szCs w:val="24"/>
        </w:rPr>
        <w:t>人の</w:t>
      </w:r>
      <w:r w:rsidR="007068F7">
        <w:rPr>
          <w:rFonts w:hint="eastAsia"/>
          <w:sz w:val="24"/>
          <w:szCs w:val="24"/>
        </w:rPr>
        <w:t>確認などを行う。</w:t>
      </w:r>
    </w:p>
    <w:p w:rsidR="007068F7" w:rsidRDefault="007068F7">
      <w:pPr>
        <w:rPr>
          <w:sz w:val="24"/>
          <w:szCs w:val="24"/>
        </w:rPr>
      </w:pPr>
      <w:r>
        <w:rPr>
          <w:rFonts w:hint="eastAsia"/>
          <w:sz w:val="24"/>
          <w:szCs w:val="24"/>
        </w:rPr>
        <w:t xml:space="preserve">　自称晴れ男もいるので心強く思い出発する。空は明るめなので何とかなるかと思ってい</w:t>
      </w:r>
      <w:r w:rsidR="00BB2BE5">
        <w:rPr>
          <w:rFonts w:hint="eastAsia"/>
          <w:sz w:val="24"/>
          <w:szCs w:val="24"/>
        </w:rPr>
        <w:t>たが野反湖の富士見峠に着くと霧が立ち込め売店も霞んでいる。各自、</w:t>
      </w:r>
      <w:r>
        <w:rPr>
          <w:rFonts w:hint="eastAsia"/>
          <w:sz w:val="24"/>
          <w:szCs w:val="24"/>
        </w:rPr>
        <w:t>合羽を着こみ</w:t>
      </w:r>
      <w:r w:rsidR="00AE2E55">
        <w:rPr>
          <w:rFonts w:hint="eastAsia"/>
          <w:sz w:val="24"/>
          <w:szCs w:val="24"/>
        </w:rPr>
        <w:t>、八間山登山口からコマクサとシラネアオイの群生地に向かう。</w:t>
      </w:r>
    </w:p>
    <w:p w:rsidR="00AE2E55" w:rsidRDefault="00AE2E55">
      <w:pPr>
        <w:rPr>
          <w:sz w:val="24"/>
          <w:szCs w:val="24"/>
        </w:rPr>
      </w:pPr>
      <w:r>
        <w:rPr>
          <w:rFonts w:hint="eastAsia"/>
          <w:sz w:val="24"/>
          <w:szCs w:val="24"/>
        </w:rPr>
        <w:t xml:space="preserve">　コマクサは時期が早く、やっと蕾の房が覗いている程度だった。その先のシラネアオイ群生地は広範囲に広がり、散った花も見られるが満開ちょっと過ぎと言った処で</w:t>
      </w:r>
      <w:r w:rsidR="0086354B">
        <w:rPr>
          <w:rFonts w:hint="eastAsia"/>
          <w:sz w:val="24"/>
          <w:szCs w:val="24"/>
        </w:rPr>
        <w:t>、</w:t>
      </w:r>
      <w:r>
        <w:rPr>
          <w:rFonts w:hint="eastAsia"/>
          <w:sz w:val="24"/>
          <w:szCs w:val="24"/>
        </w:rPr>
        <w:t>感動すると共に感嘆の声が上がる。霧に濡れた風情は紫の高貴な花を一段と引き立てている。道が上へ下へと分岐しているので歩きまわったが実にすばらしい。</w:t>
      </w:r>
    </w:p>
    <w:p w:rsidR="00482348" w:rsidRDefault="00482348">
      <w:pPr>
        <w:rPr>
          <w:sz w:val="24"/>
          <w:szCs w:val="24"/>
        </w:rPr>
      </w:pPr>
      <w:r>
        <w:rPr>
          <w:rFonts w:hint="eastAsia"/>
          <w:sz w:val="24"/>
          <w:szCs w:val="24"/>
        </w:rPr>
        <w:t xml:space="preserve">　富士見峠に</w:t>
      </w:r>
      <w:r w:rsidR="00BB2BE5">
        <w:rPr>
          <w:rFonts w:hint="eastAsia"/>
          <w:sz w:val="24"/>
          <w:szCs w:val="24"/>
        </w:rPr>
        <w:t>帰って来ると霧は霧雨となり、かなり強い風を伴って体感温度が</w:t>
      </w:r>
      <w:r>
        <w:rPr>
          <w:rFonts w:hint="eastAsia"/>
          <w:sz w:val="24"/>
          <w:szCs w:val="24"/>
        </w:rPr>
        <w:t>低く、“もう少し観察しよう”と誘ったが“バスの中の方が良い”との返事であり、</w:t>
      </w:r>
      <w:r>
        <w:rPr>
          <w:rFonts w:hint="eastAsia"/>
          <w:sz w:val="24"/>
          <w:szCs w:val="24"/>
        </w:rPr>
        <w:t>12</w:t>
      </w:r>
      <w:r>
        <w:rPr>
          <w:rFonts w:hint="eastAsia"/>
          <w:sz w:val="24"/>
          <w:szCs w:val="24"/>
        </w:rPr>
        <w:t>時も近いのでダムサイドの売店側にバスで移動する。売店では暖かいうどんやそばを販売しており、過半数の人が食堂に行く。ストーブが焚かれ暖かいが人手不足でなかなか出てこない。</w:t>
      </w:r>
    </w:p>
    <w:p w:rsidR="00482348" w:rsidRDefault="00482348">
      <w:pPr>
        <w:rPr>
          <w:sz w:val="24"/>
          <w:szCs w:val="24"/>
        </w:rPr>
      </w:pPr>
      <w:r>
        <w:rPr>
          <w:rFonts w:hint="eastAsia"/>
          <w:sz w:val="24"/>
          <w:szCs w:val="24"/>
        </w:rPr>
        <w:t xml:space="preserve">　</w:t>
      </w:r>
      <w:bookmarkStart w:id="0" w:name="_GoBack"/>
      <w:bookmarkEnd w:id="0"/>
      <w:r>
        <w:rPr>
          <w:rFonts w:hint="eastAsia"/>
          <w:sz w:val="24"/>
          <w:szCs w:val="24"/>
        </w:rPr>
        <w:t>皆さんが食事をしている間にビジターセンターに一人で行ってきたが</w:t>
      </w:r>
      <w:r w:rsidR="00BB2BE5">
        <w:rPr>
          <w:rFonts w:hint="eastAsia"/>
          <w:sz w:val="24"/>
          <w:szCs w:val="24"/>
        </w:rPr>
        <w:t>たまたま休業</w:t>
      </w:r>
      <w:r w:rsidR="008646C4">
        <w:rPr>
          <w:rFonts w:hint="eastAsia"/>
          <w:sz w:val="24"/>
          <w:szCs w:val="24"/>
        </w:rPr>
        <w:t>日で閉まっていた。ここで花の情報などを仕入れる予定だった</w:t>
      </w:r>
      <w:r w:rsidR="0086354B">
        <w:rPr>
          <w:rFonts w:hint="eastAsia"/>
          <w:sz w:val="24"/>
          <w:szCs w:val="24"/>
        </w:rPr>
        <w:t>のに残念</w:t>
      </w:r>
      <w:r w:rsidR="008646C4">
        <w:rPr>
          <w:rFonts w:hint="eastAsia"/>
          <w:sz w:val="24"/>
          <w:szCs w:val="24"/>
        </w:rPr>
        <w:t>。</w:t>
      </w:r>
    </w:p>
    <w:p w:rsidR="008646C4" w:rsidRDefault="008646C4">
      <w:pPr>
        <w:rPr>
          <w:sz w:val="24"/>
          <w:szCs w:val="24"/>
        </w:rPr>
      </w:pPr>
      <w:r>
        <w:rPr>
          <w:rFonts w:hint="eastAsia"/>
          <w:sz w:val="24"/>
          <w:szCs w:val="24"/>
        </w:rPr>
        <w:t xml:space="preserve">　食事も終わったが霧は益々濃くなるのでここでの観察を諦め、花楽の里に行く事とする。花楽の里ではコマクサとレンゲツツジが咲いているとの事前情報を得ていたので見に行ったが、多くの方は買い物の物色に余念がなく、</w:t>
      </w:r>
      <w:r w:rsidR="0086354B">
        <w:rPr>
          <w:rFonts w:hint="eastAsia"/>
          <w:sz w:val="24"/>
          <w:szCs w:val="24"/>
        </w:rPr>
        <w:t>折角の花を見ないのはモッタイナイと思ったが買い物も楽しいひと時だった</w:t>
      </w:r>
      <w:r>
        <w:rPr>
          <w:rFonts w:hint="eastAsia"/>
          <w:sz w:val="24"/>
          <w:szCs w:val="24"/>
        </w:rPr>
        <w:t>。</w:t>
      </w:r>
    </w:p>
    <w:p w:rsidR="002B44FC" w:rsidRDefault="0086354B">
      <w:pPr>
        <w:rPr>
          <w:sz w:val="24"/>
          <w:szCs w:val="24"/>
        </w:rPr>
      </w:pPr>
      <w:r>
        <w:rPr>
          <w:rFonts w:hint="eastAsia"/>
          <w:sz w:val="24"/>
          <w:szCs w:val="24"/>
        </w:rPr>
        <w:t>＜</w:t>
      </w:r>
      <w:r w:rsidR="004F0171">
        <w:rPr>
          <w:rFonts w:hint="eastAsia"/>
          <w:sz w:val="24"/>
          <w:szCs w:val="24"/>
        </w:rPr>
        <w:t>野反湖周辺の花</w:t>
      </w:r>
      <w:r>
        <w:rPr>
          <w:rFonts w:hint="eastAsia"/>
          <w:sz w:val="24"/>
          <w:szCs w:val="24"/>
        </w:rPr>
        <w:t>＞</w:t>
      </w:r>
    </w:p>
    <w:p w:rsidR="002B44FC" w:rsidRDefault="00707828" w:rsidP="00707828">
      <w:pPr>
        <w:ind w:leftChars="135" w:left="283"/>
        <w:rPr>
          <w:sz w:val="24"/>
          <w:szCs w:val="24"/>
        </w:rPr>
      </w:pPr>
      <w:r>
        <w:rPr>
          <w:rFonts w:hint="eastAsia"/>
          <w:sz w:val="24"/>
          <w:szCs w:val="24"/>
        </w:rPr>
        <w:t xml:space="preserve">　</w:t>
      </w:r>
      <w:r w:rsidR="002B44FC" w:rsidRPr="00DB4B51">
        <w:rPr>
          <w:rFonts w:hint="eastAsia"/>
          <w:sz w:val="24"/>
          <w:szCs w:val="24"/>
        </w:rPr>
        <w:t>シラネアオイ、</w:t>
      </w:r>
      <w:r w:rsidR="004F0171">
        <w:rPr>
          <w:rFonts w:hint="eastAsia"/>
          <w:sz w:val="24"/>
          <w:szCs w:val="24"/>
        </w:rPr>
        <w:t>ムラサキヤシオ、イワカガミ、ズミ</w:t>
      </w:r>
    </w:p>
    <w:p w:rsidR="002B44FC" w:rsidRPr="00DB4B51" w:rsidRDefault="004F0171" w:rsidP="004F0171">
      <w:pPr>
        <w:rPr>
          <w:sz w:val="24"/>
          <w:szCs w:val="24"/>
        </w:rPr>
      </w:pPr>
      <w:r>
        <w:rPr>
          <w:rFonts w:hint="eastAsia"/>
          <w:sz w:val="24"/>
          <w:szCs w:val="24"/>
        </w:rPr>
        <w:t>（蕾；ノゾリキスゲ、</w:t>
      </w:r>
      <w:r w:rsidR="002B44FC">
        <w:rPr>
          <w:rFonts w:hint="eastAsia"/>
          <w:sz w:val="24"/>
          <w:szCs w:val="24"/>
        </w:rPr>
        <w:t>コマクサ</w:t>
      </w:r>
      <w:r>
        <w:rPr>
          <w:rFonts w:hint="eastAsia"/>
          <w:sz w:val="24"/>
          <w:szCs w:val="24"/>
        </w:rPr>
        <w:t>、レンゲツツジ、マイズルソウ、コケモモなど）</w:t>
      </w:r>
    </w:p>
    <w:p w:rsidR="002B44FC" w:rsidRDefault="0086354B">
      <w:pPr>
        <w:rPr>
          <w:sz w:val="24"/>
          <w:szCs w:val="24"/>
        </w:rPr>
      </w:pPr>
      <w:r>
        <w:rPr>
          <w:rFonts w:hint="eastAsia"/>
          <w:sz w:val="24"/>
          <w:szCs w:val="24"/>
        </w:rPr>
        <w:t>＜</w:t>
      </w:r>
      <w:r w:rsidR="004F0171">
        <w:rPr>
          <w:rFonts w:hint="eastAsia"/>
          <w:sz w:val="24"/>
          <w:szCs w:val="24"/>
        </w:rPr>
        <w:t>花楽の里</w:t>
      </w:r>
      <w:r>
        <w:rPr>
          <w:rFonts w:hint="eastAsia"/>
          <w:sz w:val="24"/>
          <w:szCs w:val="24"/>
        </w:rPr>
        <w:t>＞</w:t>
      </w:r>
    </w:p>
    <w:p w:rsidR="004F0171" w:rsidRDefault="0086354B">
      <w:pPr>
        <w:rPr>
          <w:sz w:val="24"/>
          <w:szCs w:val="24"/>
        </w:rPr>
      </w:pPr>
      <w:r>
        <w:rPr>
          <w:rFonts w:hint="eastAsia"/>
          <w:noProof/>
          <w:sz w:val="24"/>
          <w:szCs w:val="24"/>
        </w:rPr>
        <w:drawing>
          <wp:anchor distT="0" distB="0" distL="114300" distR="114300" simplePos="0" relativeHeight="251660288" behindDoc="1" locked="0" layoutInCell="1" allowOverlap="1">
            <wp:simplePos x="0" y="0"/>
            <wp:positionH relativeFrom="column">
              <wp:posOffset>4924425</wp:posOffset>
            </wp:positionH>
            <wp:positionV relativeFrom="paragraph">
              <wp:posOffset>58420</wp:posOffset>
            </wp:positionV>
            <wp:extent cx="1638300" cy="1228725"/>
            <wp:effectExtent l="19050" t="0" r="0" b="0"/>
            <wp:wrapNone/>
            <wp:docPr id="4" name="図 3" descr="C:\Users\Owner\Desktop\20140605野反湖\2014_0605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Desktop\20140605野反湖\2014_06050028.JPG"/>
                    <pic:cNvPicPr>
                      <a:picLocks noChangeAspect="1" noChangeArrowheads="1"/>
                    </pic:cNvPicPr>
                  </pic:nvPicPr>
                  <pic:blipFill>
                    <a:blip r:embed="rId7" cstate="print"/>
                    <a:srcRect/>
                    <a:stretch>
                      <a:fillRect/>
                    </a:stretch>
                  </pic:blipFill>
                  <pic:spPr bwMode="auto">
                    <a:xfrm>
                      <a:off x="0" y="0"/>
                      <a:ext cx="1638300" cy="1228725"/>
                    </a:xfrm>
                    <a:prstGeom prst="rect">
                      <a:avLst/>
                    </a:prstGeom>
                    <a:noFill/>
                    <a:ln w="9525">
                      <a:noFill/>
                      <a:miter lim="800000"/>
                      <a:headEnd/>
                      <a:tailEnd/>
                    </a:ln>
                  </pic:spPr>
                </pic:pic>
              </a:graphicData>
            </a:graphic>
          </wp:anchor>
        </w:drawing>
      </w:r>
      <w:r>
        <w:rPr>
          <w:rFonts w:hint="eastAsia"/>
          <w:noProof/>
          <w:sz w:val="24"/>
          <w:szCs w:val="24"/>
        </w:rPr>
        <w:drawing>
          <wp:anchor distT="0" distB="0" distL="114300" distR="114300" simplePos="0" relativeHeight="251658240" behindDoc="1" locked="0" layoutInCell="1" allowOverlap="1">
            <wp:simplePos x="0" y="0"/>
            <wp:positionH relativeFrom="column">
              <wp:posOffset>-123825</wp:posOffset>
            </wp:positionH>
            <wp:positionV relativeFrom="paragraph">
              <wp:posOffset>201295</wp:posOffset>
            </wp:positionV>
            <wp:extent cx="2619375" cy="1962150"/>
            <wp:effectExtent l="19050" t="0" r="9525" b="0"/>
            <wp:wrapNone/>
            <wp:docPr id="2" name="図 1" descr="C:\Users\Owner\Desktop\20140605野反湖\2014_0605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20140605野反湖\2014_06050022.JPG"/>
                    <pic:cNvPicPr>
                      <a:picLocks noChangeAspect="1" noChangeArrowheads="1"/>
                    </pic:cNvPicPr>
                  </pic:nvPicPr>
                  <pic:blipFill>
                    <a:blip r:embed="rId8" cstate="print"/>
                    <a:srcRect/>
                    <a:stretch>
                      <a:fillRect/>
                    </a:stretch>
                  </pic:blipFill>
                  <pic:spPr bwMode="auto">
                    <a:xfrm>
                      <a:off x="0" y="0"/>
                      <a:ext cx="2619375" cy="1962150"/>
                    </a:xfrm>
                    <a:prstGeom prst="rect">
                      <a:avLst/>
                    </a:prstGeom>
                    <a:noFill/>
                    <a:ln w="9525">
                      <a:noFill/>
                      <a:miter lim="800000"/>
                      <a:headEnd/>
                      <a:tailEnd/>
                    </a:ln>
                  </pic:spPr>
                </pic:pic>
              </a:graphicData>
            </a:graphic>
          </wp:anchor>
        </w:drawing>
      </w:r>
      <w:r w:rsidR="004F0171">
        <w:rPr>
          <w:rFonts w:hint="eastAsia"/>
          <w:sz w:val="24"/>
          <w:szCs w:val="24"/>
        </w:rPr>
        <w:t xml:space="preserve">　　レンゲツツジ、コマクサ、ジャーマンアイリス、アヤメなど</w:t>
      </w:r>
    </w:p>
    <w:p w:rsidR="0086354B" w:rsidRDefault="0086354B">
      <w:pPr>
        <w:rPr>
          <w:sz w:val="24"/>
          <w:szCs w:val="24"/>
        </w:rPr>
      </w:pPr>
      <w:r>
        <w:rPr>
          <w:rFonts w:hint="eastAsia"/>
          <w:noProof/>
          <w:sz w:val="24"/>
          <w:szCs w:val="24"/>
        </w:rPr>
        <w:drawing>
          <wp:anchor distT="0" distB="0" distL="114300" distR="114300" simplePos="0" relativeHeight="251659264" behindDoc="1" locked="0" layoutInCell="1" allowOverlap="1">
            <wp:simplePos x="0" y="0"/>
            <wp:positionH relativeFrom="column">
              <wp:posOffset>2590800</wp:posOffset>
            </wp:positionH>
            <wp:positionV relativeFrom="paragraph">
              <wp:posOffset>68580</wp:posOffset>
            </wp:positionV>
            <wp:extent cx="2184400" cy="1638300"/>
            <wp:effectExtent l="19050" t="0" r="6350" b="0"/>
            <wp:wrapNone/>
            <wp:docPr id="3" name="図 2" descr="C:\Users\Owner\Desktop\20140605野反湖\2014_06050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20140605野反湖\2014_06050026.JPG"/>
                    <pic:cNvPicPr>
                      <a:picLocks noChangeAspect="1" noChangeArrowheads="1"/>
                    </pic:cNvPicPr>
                  </pic:nvPicPr>
                  <pic:blipFill>
                    <a:blip r:embed="rId9" cstate="print"/>
                    <a:srcRect/>
                    <a:stretch>
                      <a:fillRect/>
                    </a:stretch>
                  </pic:blipFill>
                  <pic:spPr bwMode="auto">
                    <a:xfrm>
                      <a:off x="0" y="0"/>
                      <a:ext cx="2184400" cy="1638300"/>
                    </a:xfrm>
                    <a:prstGeom prst="rect">
                      <a:avLst/>
                    </a:prstGeom>
                    <a:noFill/>
                    <a:ln w="9525">
                      <a:noFill/>
                      <a:miter lim="800000"/>
                      <a:headEnd/>
                      <a:tailEnd/>
                    </a:ln>
                  </pic:spPr>
                </pic:pic>
              </a:graphicData>
            </a:graphic>
          </wp:anchor>
        </w:drawing>
      </w:r>
    </w:p>
    <w:p w:rsidR="0086354B" w:rsidRDefault="0086354B">
      <w:pPr>
        <w:rPr>
          <w:sz w:val="24"/>
          <w:szCs w:val="24"/>
        </w:rPr>
      </w:pPr>
    </w:p>
    <w:p w:rsidR="0086354B" w:rsidRDefault="0086354B">
      <w:pPr>
        <w:rPr>
          <w:sz w:val="24"/>
          <w:szCs w:val="24"/>
        </w:rPr>
      </w:pPr>
    </w:p>
    <w:p w:rsidR="0086354B" w:rsidRDefault="0086354B">
      <w:pPr>
        <w:rPr>
          <w:sz w:val="24"/>
          <w:szCs w:val="24"/>
        </w:rPr>
      </w:pPr>
    </w:p>
    <w:p w:rsidR="0086354B" w:rsidRDefault="0086354B">
      <w:pPr>
        <w:rPr>
          <w:sz w:val="24"/>
          <w:szCs w:val="24"/>
        </w:rPr>
      </w:pPr>
    </w:p>
    <w:p w:rsidR="0086354B" w:rsidRDefault="0086354B">
      <w:pPr>
        <w:rPr>
          <w:noProof/>
          <w:sz w:val="24"/>
          <w:szCs w:val="24"/>
        </w:rPr>
      </w:pPr>
      <w:r>
        <w:rPr>
          <w:rFonts w:hint="eastAsia"/>
          <w:noProof/>
          <w:sz w:val="24"/>
          <w:szCs w:val="24"/>
        </w:rPr>
        <w:drawing>
          <wp:anchor distT="0" distB="0" distL="114300" distR="114300" simplePos="0" relativeHeight="251661312" behindDoc="1" locked="0" layoutInCell="1" allowOverlap="1">
            <wp:simplePos x="0" y="0"/>
            <wp:positionH relativeFrom="column">
              <wp:posOffset>4924425</wp:posOffset>
            </wp:positionH>
            <wp:positionV relativeFrom="paragraph">
              <wp:posOffset>109855</wp:posOffset>
            </wp:positionV>
            <wp:extent cx="1590675" cy="1190625"/>
            <wp:effectExtent l="19050" t="0" r="9525" b="0"/>
            <wp:wrapNone/>
            <wp:docPr id="5" name="図 4" descr="C:\Users\Owner\Desktop\20140605野反湖\2014_06050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wner\Desktop\20140605野反湖\2014_06050034.JPG"/>
                    <pic:cNvPicPr>
                      <a:picLocks noChangeAspect="1" noChangeArrowheads="1"/>
                    </pic:cNvPicPr>
                  </pic:nvPicPr>
                  <pic:blipFill>
                    <a:blip r:embed="rId10" cstate="print"/>
                    <a:srcRect/>
                    <a:stretch>
                      <a:fillRect/>
                    </a:stretch>
                  </pic:blipFill>
                  <pic:spPr bwMode="auto">
                    <a:xfrm>
                      <a:off x="0" y="0"/>
                      <a:ext cx="1590675" cy="1190625"/>
                    </a:xfrm>
                    <a:prstGeom prst="rect">
                      <a:avLst/>
                    </a:prstGeom>
                    <a:noFill/>
                    <a:ln w="9525">
                      <a:noFill/>
                      <a:miter lim="800000"/>
                      <a:headEnd/>
                      <a:tailEnd/>
                    </a:ln>
                  </pic:spPr>
                </pic:pic>
              </a:graphicData>
            </a:graphic>
          </wp:anchor>
        </w:drawing>
      </w:r>
    </w:p>
    <w:p w:rsidR="0086354B" w:rsidRDefault="0086354B">
      <w:pPr>
        <w:rPr>
          <w:noProof/>
          <w:sz w:val="24"/>
          <w:szCs w:val="24"/>
        </w:rPr>
      </w:pPr>
    </w:p>
    <w:p w:rsidR="0086354B" w:rsidRDefault="0086354B">
      <w:pPr>
        <w:rPr>
          <w:noProof/>
          <w:sz w:val="24"/>
          <w:szCs w:val="24"/>
        </w:rPr>
      </w:pPr>
    </w:p>
    <w:p w:rsidR="0086354B" w:rsidRDefault="0086354B">
      <w:pPr>
        <w:rPr>
          <w:noProof/>
          <w:sz w:val="24"/>
          <w:szCs w:val="24"/>
        </w:rPr>
      </w:pPr>
    </w:p>
    <w:p w:rsidR="0086354B" w:rsidRDefault="0086354B">
      <w:pPr>
        <w:rPr>
          <w:noProof/>
          <w:sz w:val="24"/>
          <w:szCs w:val="24"/>
        </w:rPr>
      </w:pPr>
    </w:p>
    <w:p w:rsidR="0086354B" w:rsidRDefault="0086354B">
      <w:pPr>
        <w:rPr>
          <w:noProof/>
          <w:sz w:val="24"/>
          <w:szCs w:val="24"/>
        </w:rPr>
      </w:pPr>
      <w:r>
        <w:rPr>
          <w:rFonts w:hint="eastAsia"/>
          <w:noProof/>
          <w:sz w:val="24"/>
          <w:szCs w:val="24"/>
        </w:rPr>
        <w:t>シラネアオイ　　　　　　　　　　　　　ムラサキヤシオ</w:t>
      </w:r>
    </w:p>
    <w:p w:rsidR="0086354B" w:rsidRDefault="0086354B">
      <w:pPr>
        <w:rPr>
          <w:sz w:val="24"/>
          <w:szCs w:val="24"/>
        </w:rPr>
      </w:pPr>
    </w:p>
    <w:p w:rsidR="00B93F5B" w:rsidRPr="00DB4B51" w:rsidRDefault="0086354B">
      <w:pPr>
        <w:rPr>
          <w:sz w:val="24"/>
          <w:szCs w:val="24"/>
        </w:rPr>
      </w:pPr>
      <w:r>
        <w:rPr>
          <w:rFonts w:hint="eastAsia"/>
          <w:sz w:val="24"/>
          <w:szCs w:val="24"/>
        </w:rPr>
        <w:t xml:space="preserve">　　　　　　　　　　　　　　　　　　　　　　　　　　　　　　　コマクサとレンゲツツジ</w:t>
      </w:r>
    </w:p>
    <w:sectPr w:rsidR="00B93F5B" w:rsidRPr="00DB4B51" w:rsidSect="004F0171">
      <w:pgSz w:w="11907" w:h="16839" w:code="9"/>
      <w:pgMar w:top="720" w:right="720" w:bottom="720" w:left="720" w:header="851" w:footer="992" w:gutter="0"/>
      <w:cols w:space="840"/>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5CA" w:rsidRDefault="00EE45CA" w:rsidP="00B05F02">
      <w:r>
        <w:separator/>
      </w:r>
    </w:p>
  </w:endnote>
  <w:endnote w:type="continuationSeparator" w:id="0">
    <w:p w:rsidR="00EE45CA" w:rsidRDefault="00EE45CA" w:rsidP="00B0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5CA" w:rsidRDefault="00EE45CA" w:rsidP="00B05F02">
      <w:r>
        <w:separator/>
      </w:r>
    </w:p>
  </w:footnote>
  <w:footnote w:type="continuationSeparator" w:id="0">
    <w:p w:rsidR="00EE45CA" w:rsidRDefault="00EE45CA" w:rsidP="00B05F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F5B"/>
    <w:rsid w:val="000260D7"/>
    <w:rsid w:val="001646C7"/>
    <w:rsid w:val="00167F0C"/>
    <w:rsid w:val="002B44FC"/>
    <w:rsid w:val="0038637F"/>
    <w:rsid w:val="004076EC"/>
    <w:rsid w:val="00482348"/>
    <w:rsid w:val="004B76A8"/>
    <w:rsid w:val="004F0171"/>
    <w:rsid w:val="00591E99"/>
    <w:rsid w:val="00683980"/>
    <w:rsid w:val="00697D38"/>
    <w:rsid w:val="007068F7"/>
    <w:rsid w:val="00707828"/>
    <w:rsid w:val="00711153"/>
    <w:rsid w:val="007266DF"/>
    <w:rsid w:val="0081512C"/>
    <w:rsid w:val="0086354B"/>
    <w:rsid w:val="008646C4"/>
    <w:rsid w:val="008F4E11"/>
    <w:rsid w:val="009A0B70"/>
    <w:rsid w:val="00AE2E55"/>
    <w:rsid w:val="00AF3D34"/>
    <w:rsid w:val="00B05F02"/>
    <w:rsid w:val="00B93F5B"/>
    <w:rsid w:val="00BB2BE5"/>
    <w:rsid w:val="00BB6983"/>
    <w:rsid w:val="00BF3174"/>
    <w:rsid w:val="00D1287B"/>
    <w:rsid w:val="00D14755"/>
    <w:rsid w:val="00DB183F"/>
    <w:rsid w:val="00DB4B51"/>
    <w:rsid w:val="00DC7B22"/>
    <w:rsid w:val="00E019CE"/>
    <w:rsid w:val="00EC2D12"/>
    <w:rsid w:val="00EE45CA"/>
    <w:rsid w:val="00F31BE5"/>
    <w:rsid w:val="00F91E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3F5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3F5B"/>
    <w:rPr>
      <w:rFonts w:asciiTheme="majorHAnsi" w:eastAsiaTheme="majorEastAsia" w:hAnsiTheme="majorHAnsi" w:cstheme="majorBidi"/>
      <w:sz w:val="18"/>
      <w:szCs w:val="18"/>
    </w:rPr>
  </w:style>
  <w:style w:type="paragraph" w:styleId="a5">
    <w:name w:val="header"/>
    <w:basedOn w:val="a"/>
    <w:link w:val="a6"/>
    <w:uiPriority w:val="99"/>
    <w:semiHidden/>
    <w:unhideWhenUsed/>
    <w:rsid w:val="00B05F02"/>
    <w:pPr>
      <w:tabs>
        <w:tab w:val="center" w:pos="4252"/>
        <w:tab w:val="right" w:pos="8504"/>
      </w:tabs>
      <w:snapToGrid w:val="0"/>
    </w:pPr>
  </w:style>
  <w:style w:type="character" w:customStyle="1" w:styleId="a6">
    <w:name w:val="ヘッダー (文字)"/>
    <w:basedOn w:val="a0"/>
    <w:link w:val="a5"/>
    <w:uiPriority w:val="99"/>
    <w:semiHidden/>
    <w:rsid w:val="00B05F02"/>
  </w:style>
  <w:style w:type="paragraph" w:styleId="a7">
    <w:name w:val="footer"/>
    <w:basedOn w:val="a"/>
    <w:link w:val="a8"/>
    <w:uiPriority w:val="99"/>
    <w:semiHidden/>
    <w:unhideWhenUsed/>
    <w:rsid w:val="00B05F02"/>
    <w:pPr>
      <w:tabs>
        <w:tab w:val="center" w:pos="4252"/>
        <w:tab w:val="right" w:pos="8504"/>
      </w:tabs>
      <w:snapToGrid w:val="0"/>
    </w:pPr>
  </w:style>
  <w:style w:type="character" w:customStyle="1" w:styleId="a8">
    <w:name w:val="フッター (文字)"/>
    <w:basedOn w:val="a0"/>
    <w:link w:val="a7"/>
    <w:uiPriority w:val="99"/>
    <w:semiHidden/>
    <w:rsid w:val="00B05F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3F5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93F5B"/>
    <w:rPr>
      <w:rFonts w:asciiTheme="majorHAnsi" w:eastAsiaTheme="majorEastAsia" w:hAnsiTheme="majorHAnsi" w:cstheme="majorBidi"/>
      <w:sz w:val="18"/>
      <w:szCs w:val="18"/>
    </w:rPr>
  </w:style>
  <w:style w:type="paragraph" w:styleId="a5">
    <w:name w:val="header"/>
    <w:basedOn w:val="a"/>
    <w:link w:val="a6"/>
    <w:uiPriority w:val="99"/>
    <w:semiHidden/>
    <w:unhideWhenUsed/>
    <w:rsid w:val="00B05F02"/>
    <w:pPr>
      <w:tabs>
        <w:tab w:val="center" w:pos="4252"/>
        <w:tab w:val="right" w:pos="8504"/>
      </w:tabs>
      <w:snapToGrid w:val="0"/>
    </w:pPr>
  </w:style>
  <w:style w:type="character" w:customStyle="1" w:styleId="a6">
    <w:name w:val="ヘッダー (文字)"/>
    <w:basedOn w:val="a0"/>
    <w:link w:val="a5"/>
    <w:uiPriority w:val="99"/>
    <w:semiHidden/>
    <w:rsid w:val="00B05F02"/>
  </w:style>
  <w:style w:type="paragraph" w:styleId="a7">
    <w:name w:val="footer"/>
    <w:basedOn w:val="a"/>
    <w:link w:val="a8"/>
    <w:uiPriority w:val="99"/>
    <w:semiHidden/>
    <w:unhideWhenUsed/>
    <w:rsid w:val="00B05F02"/>
    <w:pPr>
      <w:tabs>
        <w:tab w:val="center" w:pos="4252"/>
        <w:tab w:val="right" w:pos="8504"/>
      </w:tabs>
      <w:snapToGrid w:val="0"/>
    </w:pPr>
  </w:style>
  <w:style w:type="character" w:customStyle="1" w:styleId="a8">
    <w:name w:val="フッター (文字)"/>
    <w:basedOn w:val="a0"/>
    <w:link w:val="a7"/>
    <w:uiPriority w:val="99"/>
    <w:semiHidden/>
    <w:rsid w:val="00B05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166</Words>
  <Characters>951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Nishimura</dc:creator>
  <cp:lastModifiedBy>yumiko</cp:lastModifiedBy>
  <cp:revision>8</cp:revision>
  <dcterms:created xsi:type="dcterms:W3CDTF">2014-06-06T07:14:00Z</dcterms:created>
  <dcterms:modified xsi:type="dcterms:W3CDTF">2014-06-08T10:54:00Z</dcterms:modified>
</cp:coreProperties>
</file>